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05C" w:rsidRDefault="00746B10" w:rsidP="00DA6903">
      <w:pPr>
        <w:tabs>
          <w:tab w:val="left" w:pos="684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2" type="#_x0000_t202" style="position:absolute;margin-left:55.8pt;margin-top:5.75pt;width:464.45pt;height:69.85pt;z-index:251684864;mso-position-horizontal-relative:margin;mso-width-relative:margin;mso-height-relative:margin" o:regroupid="121" stroked="f">
            <v:fill opacity="0"/>
            <v:textbox style="mso-next-textbox:#_x0000_s1142">
              <w:txbxContent>
                <w:p w:rsidR="00DF6C29" w:rsidRPr="00B110B7" w:rsidRDefault="00DF6C29" w:rsidP="00280778">
                  <w:pPr>
                    <w:spacing w:line="960" w:lineRule="exact"/>
                    <w:jc w:val="center"/>
                    <w:rPr>
                      <w:rFonts w:ascii="Candara" w:hAnsi="Candara" w:cs="Arial"/>
                      <w:sz w:val="56"/>
                      <w:szCs w:val="56"/>
                    </w:rPr>
                  </w:pPr>
                  <w:r w:rsidRPr="00EA205C">
                    <w:rPr>
                      <w:rFonts w:ascii="Candara" w:hAnsi="Candara" w:cs="Arial"/>
                      <w:b/>
                      <w:spacing w:val="-40"/>
                      <w:sz w:val="84"/>
                      <w:szCs w:val="84"/>
                    </w:rPr>
                    <w:t xml:space="preserve">Recyclable Materials </w:t>
                  </w:r>
                </w:p>
                <w:p w:rsidR="00DF6C29" w:rsidRPr="009C5348" w:rsidRDefault="00DF6C29" w:rsidP="00D1673A">
                  <w:pPr>
                    <w:jc w:val="center"/>
                    <w:rPr>
                      <w:rFonts w:ascii="Candara" w:hAnsi="Candara" w:cs="Arial"/>
                      <w:sz w:val="36"/>
                      <w:szCs w:val="36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57" type="#_x0000_t75" style="position:absolute;margin-left:-9.05pt;margin-top:-5.2pt;width:99.95pt;height:87.05pt;z-index:251677696">
            <v:imagedata r:id="rId6" o:title=""/>
          </v:shape>
        </w:pict>
      </w:r>
      <w:r>
        <w:rPr>
          <w:noProof/>
        </w:rPr>
        <w:pict>
          <v:shape id="_x0000_s1168" type="#_x0000_t75" style="position:absolute;margin-left:502.75pt;margin-top:-3.1pt;width:71.95pt;height:70.4pt;z-index:251681792" o:regroupid="120" filled="t" fillcolor="white [3212]" strokecolor="black [3213]">
            <v:imagedata r:id="rId7" o:title=""/>
          </v:shape>
        </w:pict>
      </w:r>
    </w:p>
    <w:p w:rsidR="00EA205C" w:rsidRDefault="00EA205C" w:rsidP="00DA6903">
      <w:pPr>
        <w:tabs>
          <w:tab w:val="left" w:pos="6840"/>
        </w:tabs>
      </w:pPr>
    </w:p>
    <w:p w:rsidR="00EA205C" w:rsidRDefault="00EA205C" w:rsidP="00DA6903">
      <w:pPr>
        <w:tabs>
          <w:tab w:val="left" w:pos="6840"/>
        </w:tabs>
      </w:pPr>
    </w:p>
    <w:p w:rsidR="00EA205C" w:rsidRDefault="00EA205C" w:rsidP="00DA6903">
      <w:pPr>
        <w:tabs>
          <w:tab w:val="left" w:pos="6840"/>
        </w:tabs>
      </w:pPr>
    </w:p>
    <w:p w:rsidR="00EA205C" w:rsidRDefault="00EA205C" w:rsidP="00DA6903">
      <w:pPr>
        <w:tabs>
          <w:tab w:val="left" w:pos="6840"/>
        </w:tabs>
      </w:pPr>
    </w:p>
    <w:p w:rsidR="00EA205C" w:rsidRDefault="00EA205C" w:rsidP="00DA6903">
      <w:pPr>
        <w:tabs>
          <w:tab w:val="left" w:pos="6840"/>
        </w:tabs>
      </w:pPr>
    </w:p>
    <w:p w:rsidR="00EA205C" w:rsidRDefault="00EA205C" w:rsidP="00DA6903">
      <w:pPr>
        <w:tabs>
          <w:tab w:val="left" w:pos="6840"/>
        </w:tabs>
      </w:pPr>
    </w:p>
    <w:p w:rsidR="00EA205C" w:rsidRDefault="00EA205C" w:rsidP="00DA6903">
      <w:pPr>
        <w:tabs>
          <w:tab w:val="left" w:pos="6840"/>
        </w:tabs>
      </w:pPr>
    </w:p>
    <w:p w:rsidR="00EA205C" w:rsidRDefault="00746B10" w:rsidP="00DA6903">
      <w:pPr>
        <w:tabs>
          <w:tab w:val="left" w:pos="6840"/>
        </w:tabs>
      </w:pPr>
      <w:r w:rsidRPr="00746B10">
        <w:rPr>
          <w:rFonts w:ascii="Candara" w:hAnsi="Candara" w:cs="Arial"/>
          <w:b/>
          <w:i/>
          <w:noProof/>
          <w:sz w:val="28"/>
          <w:szCs w:val="28"/>
          <w:lang w:eastAsia="zh-TW"/>
        </w:rPr>
        <w:pict>
          <v:shape id="_x0000_s1267" type="#_x0000_t202" style="position:absolute;margin-left:0;margin-top:1.4pt;width:562.8pt;height:411.4pt;z-index:251697152;mso-position-horizontal:center;mso-position-horizontal-relative:margin;mso-width-relative:margin;mso-height-relative:margin">
            <v:fill opacity="0"/>
            <v:textbox>
              <w:txbxContent>
                <w:p w:rsidR="00DF6C29" w:rsidRDefault="00DF6C29" w:rsidP="0074274F">
                  <w:pPr>
                    <w:ind w:left="-630" w:right="-656"/>
                  </w:pPr>
                </w:p>
              </w:txbxContent>
            </v:textbox>
            <w10:wrap anchorx="margin"/>
          </v:shape>
        </w:pict>
      </w:r>
    </w:p>
    <w:p w:rsidR="00EA205C" w:rsidRDefault="00746B10" w:rsidP="00DA6903">
      <w:pPr>
        <w:tabs>
          <w:tab w:val="left" w:pos="6840"/>
        </w:tabs>
      </w:pPr>
      <w:r>
        <w:rPr>
          <w:noProof/>
        </w:rPr>
        <w:pict>
          <v:shape id="_x0000_s1167" type="#_x0000_t75" style="position:absolute;margin-left:796.9pt;margin-top:2.9pt;width:64.8pt;height:63.4pt;z-index:251682816" o:regroupid="120" filled="t" fillcolor="white [3212]" strokecolor="black [3213]">
            <v:imagedata r:id="rId7" o:title=""/>
          </v:shape>
        </w:pict>
      </w:r>
    </w:p>
    <w:p w:rsidR="00EA205C" w:rsidRDefault="00746B10" w:rsidP="00DA6903">
      <w:pPr>
        <w:tabs>
          <w:tab w:val="left" w:pos="6840"/>
        </w:tabs>
      </w:pPr>
      <w:r>
        <w:rPr>
          <w:noProof/>
        </w:rPr>
        <w:pict>
          <v:group id="_x0000_s1276" style="position:absolute;margin-left:71.3pt;margin-top:-.4pt;width:188.25pt;height:124.75pt;z-index:251728896" coordorigin="2876,4332" coordsize="3765,2495">
            <v:shape id="_x0000_s1056" type="#_x0000_t202" style="position:absolute;left:2876;top:5622;width:3765;height:1205;mso-position-horizontal-relative:margin;mso-width-relative:margin;mso-height-relative:margin" o:regroupid="129" stroked="f">
              <v:fill opacity="0"/>
              <v:textbox style="mso-next-textbox:#_x0000_s1056">
                <w:txbxContent>
                  <w:p w:rsidR="00DF6C29" w:rsidRPr="00C768BB" w:rsidRDefault="00DF6C29" w:rsidP="00EA205C">
                    <w:pPr>
                      <w:spacing w:line="320" w:lineRule="exact"/>
                      <w:jc w:val="center"/>
                      <w:rPr>
                        <w:rFonts w:ascii="Candara" w:hAnsi="Candara" w:cs="Arial"/>
                        <w:sz w:val="32"/>
                        <w:szCs w:val="32"/>
                      </w:rPr>
                    </w:pPr>
                    <w:r w:rsidRPr="00C768BB">
                      <w:rPr>
                        <w:rFonts w:ascii="Candara" w:hAnsi="Candara" w:cs="Arial"/>
                        <w:sz w:val="32"/>
                        <w:szCs w:val="32"/>
                      </w:rPr>
                      <w:t>Aluminum beverage containers</w:t>
                    </w:r>
                    <w:r>
                      <w:rPr>
                        <w:rFonts w:ascii="Candara" w:hAnsi="Candara" w:cs="Arial"/>
                        <w:sz w:val="32"/>
                        <w:szCs w:val="32"/>
                      </w:rPr>
                      <w:t>,</w:t>
                    </w:r>
                    <w:r w:rsidRPr="00C768BB">
                      <w:rPr>
                        <w:rFonts w:ascii="Candara" w:hAnsi="Candara" w:cs="Arial"/>
                        <w:sz w:val="32"/>
                        <w:szCs w:val="32"/>
                      </w:rPr>
                      <w:t xml:space="preserve"> Steel cans &amp;</w:t>
                    </w:r>
                    <w:r>
                      <w:rPr>
                        <w:rFonts w:ascii="Candara" w:hAnsi="Candara" w:cs="Arial"/>
                        <w:sz w:val="32"/>
                        <w:szCs w:val="32"/>
                      </w:rPr>
                      <w:t xml:space="preserve">                                 E</w:t>
                    </w:r>
                    <w:r w:rsidRPr="00C768BB">
                      <w:rPr>
                        <w:rFonts w:ascii="Candara" w:hAnsi="Candara" w:cs="Arial"/>
                        <w:sz w:val="32"/>
                        <w:szCs w:val="32"/>
                      </w:rPr>
                      <w:t>mpty aerosol cans</w:t>
                    </w:r>
                  </w:p>
                </w:txbxContent>
              </v:textbox>
            </v:shape>
            <v:shape id="_x0000_s1272" type="#_x0000_t75" style="position:absolute;left:3401;top:4332;width:2716;height:1411;mso-position-horizontal-relative:margin" o:regroupid="129">
              <v:imagedata r:id="rId8" o:title=""/>
            </v:shape>
          </v:group>
        </w:pict>
      </w:r>
    </w:p>
    <w:p w:rsidR="00EA205C" w:rsidRDefault="00746B10" w:rsidP="00DA6903">
      <w:pPr>
        <w:tabs>
          <w:tab w:val="left" w:pos="6840"/>
        </w:tabs>
      </w:pPr>
      <w:r>
        <w:rPr>
          <w:noProof/>
        </w:rPr>
        <w:pict>
          <v:group id="_x0000_s1278" style="position:absolute;margin-left:309.95pt;margin-top:3.75pt;width:256.05pt;height:340.4pt;z-index:251723264" coordorigin="6391,3471" coordsize="5121,6808">
            <v:shape id="_x0000_s1257" type="#_x0000_t202" style="position:absolute;left:6391;top:9468;width:5121;height:811;mso-position-horizontal-relative:margin;mso-width-relative:margin;mso-height-relative:margin" o:regroupid="127" stroked="f">
              <v:textbox style="mso-next-textbox:#_x0000_s1257">
                <w:txbxContent>
                  <w:p w:rsidR="00DF6C29" w:rsidRPr="00C768BB" w:rsidRDefault="00DF6C29" w:rsidP="00EA205C">
                    <w:pPr>
                      <w:spacing w:line="320" w:lineRule="exact"/>
                      <w:jc w:val="center"/>
                      <w:rPr>
                        <w:rFonts w:ascii="Candara" w:hAnsi="Candara" w:cs="Arial"/>
                        <w:sz w:val="32"/>
                        <w:szCs w:val="32"/>
                      </w:rPr>
                    </w:pPr>
                    <w:r w:rsidRPr="00C768BB">
                      <w:rPr>
                        <w:rFonts w:ascii="Candara" w:hAnsi="Candara" w:cs="Arial"/>
                        <w:sz w:val="32"/>
                        <w:szCs w:val="32"/>
                      </w:rPr>
                      <w:t>Newspaper, Magazines, Catalogs, Phonebooks, Mixed paper &amp; Mail</w:t>
                    </w:r>
                  </w:p>
                </w:txbxContent>
              </v:textbox>
            </v:shape>
            <v:group id="_x0000_s1277" style="position:absolute;left:7033;top:3471;width:3838;height:5948" coordorigin="7331,3471" coordsize="3838,5948">
              <v:shape id="_x0000_s1259" type="#_x0000_t75" style="position:absolute;left:7331;top:3471;width:1958;height:1640" o:regroupid="128" strokecolor="black [3213]">
                <v:imagedata r:id="rId9" o:title=""/>
              </v:shape>
              <v:shape id="_x0000_s1260" type="#_x0000_t75" style="position:absolute;left:9018;top:5607;width:2151;height:1603" o:regroupid="128" strokecolor="black [3213]">
                <v:imagedata r:id="rId10" o:title=""/>
              </v:shape>
              <v:shape id="_x0000_s1261" type="#_x0000_t75" style="position:absolute;left:9143;top:3524;width:1901;height:1625" o:regroupid="128" strokecolor="black [3213]">
                <v:imagedata r:id="rId11" o:title=""/>
              </v:shape>
              <v:shape id="_x0000_s1262" type="#_x0000_t75" style="position:absolute;left:7368;top:7752;width:1886;height:1647" o:regroupid="128">
                <v:imagedata r:id="rId12" o:title=""/>
              </v:shape>
              <v:shape id="_x0000_s1263" type="#_x0000_t75" style="position:absolute;left:7684;top:5586;width:1253;height:1656" o:regroupid="128">
                <v:imagedata r:id="rId13" o:title=""/>
              </v:shape>
              <v:shape id="_x0000_s1264" type="#_x0000_t75" style="position:absolute;left:9287;top:7773;width:1613;height:1646" o:regroupid="128" strokecolor="black [3213]">
                <v:imagedata r:id="rId14" o:title=""/>
              </v:shape>
            </v:group>
          </v:group>
        </w:pict>
      </w:r>
    </w:p>
    <w:p w:rsidR="00EA205C" w:rsidRDefault="00EA205C" w:rsidP="00DA6903">
      <w:pPr>
        <w:tabs>
          <w:tab w:val="left" w:pos="6840"/>
        </w:tabs>
      </w:pPr>
    </w:p>
    <w:p w:rsidR="00EA205C" w:rsidRDefault="00EA205C" w:rsidP="00DA6903">
      <w:pPr>
        <w:tabs>
          <w:tab w:val="left" w:pos="6840"/>
        </w:tabs>
      </w:pPr>
    </w:p>
    <w:p w:rsidR="00EA205C" w:rsidRDefault="00EA205C" w:rsidP="00DA6903">
      <w:pPr>
        <w:tabs>
          <w:tab w:val="left" w:pos="6840"/>
        </w:tabs>
      </w:pPr>
    </w:p>
    <w:p w:rsidR="00EA205C" w:rsidRDefault="00EA205C" w:rsidP="00DA6903">
      <w:pPr>
        <w:tabs>
          <w:tab w:val="left" w:pos="6840"/>
        </w:tabs>
      </w:pPr>
    </w:p>
    <w:p w:rsidR="00816EE8" w:rsidRDefault="00816EE8" w:rsidP="00DA6903">
      <w:pPr>
        <w:tabs>
          <w:tab w:val="left" w:pos="6840"/>
        </w:tabs>
      </w:pPr>
    </w:p>
    <w:p w:rsidR="00816EE8" w:rsidRDefault="00816EE8" w:rsidP="00DA6903">
      <w:pPr>
        <w:tabs>
          <w:tab w:val="left" w:pos="6840"/>
        </w:tabs>
      </w:pPr>
    </w:p>
    <w:p w:rsidR="00816EE8" w:rsidRDefault="00746B10" w:rsidP="00DA6903">
      <w:pPr>
        <w:tabs>
          <w:tab w:val="left" w:pos="6840"/>
        </w:tabs>
      </w:pPr>
      <w:r>
        <w:rPr>
          <w:noProof/>
        </w:rPr>
        <w:pict>
          <v:group id="_x0000_s1239" style="position:absolute;margin-left:236.85pt;margin-top:6.95pt;width:101.15pt;height:134.45pt;z-index:251701248" coordorigin="7310,6404" coordsize="2023,2689" o:regroupid="123">
            <v:shape id="_x0000_s1066" type="#_x0000_t202" style="position:absolute;left:7310;top:8043;width:2023;height:1050;mso-width-percent:400;mso-height-percent:200;mso-width-percent:400;mso-height-percent:200;mso-width-relative:margin;mso-height-relative:margin" o:regroupid="108" stroked="f">
              <v:fill opacity="0"/>
              <v:textbox style="mso-next-textbox:#_x0000_s1066">
                <w:txbxContent>
                  <w:p w:rsidR="00DF6C29" w:rsidRPr="00C768BB" w:rsidRDefault="00DF6C29" w:rsidP="00EA205C">
                    <w:pPr>
                      <w:spacing w:line="320" w:lineRule="exact"/>
                      <w:jc w:val="center"/>
                      <w:rPr>
                        <w:rFonts w:ascii="Candara" w:hAnsi="Candara" w:cs="Arial"/>
                        <w:sz w:val="32"/>
                        <w:szCs w:val="32"/>
                      </w:rPr>
                    </w:pPr>
                    <w:r w:rsidRPr="00C768BB">
                      <w:rPr>
                        <w:rFonts w:ascii="Candara" w:hAnsi="Candara" w:cs="Arial"/>
                        <w:sz w:val="32"/>
                        <w:szCs w:val="32"/>
                      </w:rPr>
                      <w:t>Glass bottles                         &amp; Jars</w:t>
                    </w:r>
                  </w:p>
                </w:txbxContent>
              </v:textbox>
            </v:shape>
            <v:shape id="_x0000_s1148" type="#_x0000_t75" style="position:absolute;left:7534;top:6404;width:1575;height:1750" o:regroupid="108">
              <v:imagedata r:id="rId15" o:title=""/>
            </v:shape>
          </v:group>
        </w:pict>
      </w:r>
    </w:p>
    <w:p w:rsidR="00816EE8" w:rsidRDefault="002B7154" w:rsidP="00DA6903">
      <w:pPr>
        <w:tabs>
          <w:tab w:val="left" w:pos="6840"/>
        </w:tabs>
      </w:pPr>
      <w:r>
        <w:rPr>
          <w:noProof/>
        </w:rPr>
        <w:pict>
          <v:group id="_x0000_s1280" style="position:absolute;margin-left:13.5pt;margin-top:7.6pt;width:185.05pt;height:128.1pt;z-index:251731968" coordorigin="4227,5756" coordsize="3701,2562">
            <v:shape id="_x0000_s1064" type="#_x0000_t202" style="position:absolute;left:4227;top:7410;width:3701;height:908;mso-position-horizontal:center;mso-position-horizontal-relative:margin;mso-width-relative:margin;mso-height-relative:margin" o:regroupid="130" stroked="f" strokecolor="black [3213]">
              <v:fill opacity="0"/>
              <v:textbox style="mso-next-textbox:#_x0000_s1064">
                <w:txbxContent>
                  <w:p w:rsidR="00DF6C29" w:rsidRPr="00C768BB" w:rsidRDefault="00DF6C29" w:rsidP="00EA205C">
                    <w:pPr>
                      <w:spacing w:line="320" w:lineRule="exact"/>
                      <w:jc w:val="center"/>
                      <w:rPr>
                        <w:rFonts w:ascii="Candara" w:hAnsi="Candara" w:cs="Arial"/>
                        <w:sz w:val="32"/>
                        <w:szCs w:val="32"/>
                      </w:rPr>
                    </w:pPr>
                    <w:r w:rsidRPr="00C768BB">
                      <w:rPr>
                        <w:rFonts w:ascii="Candara" w:hAnsi="Candara" w:cs="Arial"/>
                        <w:sz w:val="32"/>
                        <w:szCs w:val="32"/>
                      </w:rPr>
                      <w:t xml:space="preserve">Plastic containers  </w:t>
                    </w:r>
                    <w:r w:rsidR="002B7154">
                      <w:rPr>
                        <w:rFonts w:ascii="Candara" w:hAnsi="Candara" w:cs="Arial"/>
                        <w:sz w:val="32"/>
                        <w:szCs w:val="32"/>
                      </w:rPr>
                      <w:t xml:space="preserve">                  #1 &amp; #2</w:t>
                    </w:r>
                    <w:r w:rsidRPr="00C768BB">
                      <w:rPr>
                        <w:rFonts w:ascii="Candara" w:hAnsi="Candara" w:cs="Arial"/>
                        <w:sz w:val="32"/>
                        <w:szCs w:val="32"/>
                      </w:rPr>
                      <w:t xml:space="preserve">                 </w:t>
                    </w:r>
                  </w:p>
                </w:txbxContent>
              </v:textbox>
            </v:shape>
            <v:shape id="_x0000_s1273" type="#_x0000_t75" style="position:absolute;left:4948;top:5756;width:2256;height:1654;mso-position-horizontal:center;mso-position-horizontal-relative:margin" o:regroupid="130">
              <v:imagedata r:id="rId16" o:title=""/>
            </v:shape>
          </v:group>
        </w:pict>
      </w:r>
    </w:p>
    <w:p w:rsidR="00816EE8" w:rsidRDefault="00816EE8" w:rsidP="00DA6903">
      <w:pPr>
        <w:tabs>
          <w:tab w:val="left" w:pos="6840"/>
        </w:tabs>
      </w:pPr>
    </w:p>
    <w:p w:rsidR="00816EE8" w:rsidRDefault="00816EE8" w:rsidP="00DA6903">
      <w:pPr>
        <w:tabs>
          <w:tab w:val="left" w:pos="6840"/>
        </w:tabs>
      </w:pPr>
    </w:p>
    <w:p w:rsidR="00816EE8" w:rsidRDefault="00816EE8" w:rsidP="00DA6903">
      <w:pPr>
        <w:tabs>
          <w:tab w:val="left" w:pos="6840"/>
        </w:tabs>
      </w:pPr>
    </w:p>
    <w:p w:rsidR="00816EE8" w:rsidRDefault="00816EE8" w:rsidP="00DA6903">
      <w:pPr>
        <w:tabs>
          <w:tab w:val="left" w:pos="6840"/>
        </w:tabs>
      </w:pPr>
    </w:p>
    <w:p w:rsidR="00816EE8" w:rsidRDefault="00816EE8" w:rsidP="00DA6903">
      <w:pPr>
        <w:tabs>
          <w:tab w:val="left" w:pos="6840"/>
        </w:tabs>
      </w:pPr>
    </w:p>
    <w:p w:rsidR="00816EE8" w:rsidRDefault="00816EE8" w:rsidP="00DA6903">
      <w:pPr>
        <w:tabs>
          <w:tab w:val="left" w:pos="6840"/>
        </w:tabs>
      </w:pPr>
    </w:p>
    <w:p w:rsidR="00816EE8" w:rsidRDefault="00816EE8" w:rsidP="00DA6903">
      <w:pPr>
        <w:tabs>
          <w:tab w:val="left" w:pos="6840"/>
        </w:tabs>
      </w:pPr>
    </w:p>
    <w:p w:rsidR="00816EE8" w:rsidRDefault="00746B10" w:rsidP="00DA6903">
      <w:pPr>
        <w:tabs>
          <w:tab w:val="left" w:pos="6840"/>
        </w:tabs>
      </w:pPr>
      <w:r>
        <w:rPr>
          <w:noProof/>
        </w:rPr>
        <w:pict>
          <v:group id="_x0000_s1236" style="position:absolute;margin-left:13.5pt;margin-top:4.9pt;width:264.8pt;height:122.6pt;z-index:251705344" coordorigin="12076,3696" coordsize="5296,2452" o:regroupid="123">
            <v:group id="_x0000_s1228" style="position:absolute;left:12397;top:3696;width:4653;height:2020" coordorigin="12256,3717" coordsize="4653,2020" o:regroupid="111">
              <v:shape id="_x0000_s1042" type="#_x0000_t75" style="position:absolute;left:15008;top:3717;width:1901;height:1920" o:regroupid="103" strokecolor="black [3213]">
                <v:fill opacity="0"/>
                <v:imagedata r:id="rId17" o:title=""/>
              </v:shape>
              <v:shape id="_x0000_s1047" type="#_x0000_t75" style="position:absolute;left:12256;top:3963;width:2707;height:1774" o:regroupid="103" strokecolor="black [3213]">
                <v:fill opacity="0"/>
                <v:imagedata r:id="rId18" o:title=""/>
              </v:shape>
            </v:group>
            <v:shape id="_x0000_s1054" type="#_x0000_t202" style="position:absolute;left:12076;top:5581;width:5296;height:567;mso-width-percent:400;mso-height-percent:200;mso-width-percent:400;mso-height-percent:200;mso-width-relative:margin;mso-height-relative:margin" o:regroupid="111" stroked="f" strokecolor="black [3213]">
              <v:fill opacity="0"/>
              <v:textbox style="mso-next-textbox:#_x0000_s1054">
                <w:txbxContent>
                  <w:p w:rsidR="00DF6C29" w:rsidRPr="00C768BB" w:rsidRDefault="00DF6C29" w:rsidP="00EA205C">
                    <w:pPr>
                      <w:spacing w:line="320" w:lineRule="exact"/>
                      <w:jc w:val="center"/>
                      <w:rPr>
                        <w:rFonts w:ascii="Candara" w:hAnsi="Candara" w:cs="Arial"/>
                        <w:sz w:val="32"/>
                        <w:szCs w:val="32"/>
                      </w:rPr>
                    </w:pPr>
                    <w:r w:rsidRPr="00C768BB">
                      <w:rPr>
                        <w:rFonts w:ascii="Candara" w:hAnsi="Candara" w:cs="Arial"/>
                        <w:sz w:val="32"/>
                        <w:szCs w:val="32"/>
                      </w:rPr>
                      <w:t>Cardboard &amp; Paperboard (flattened)</w:t>
                    </w:r>
                  </w:p>
                </w:txbxContent>
              </v:textbox>
            </v:shape>
          </v:group>
        </w:pict>
      </w:r>
    </w:p>
    <w:p w:rsidR="00816EE8" w:rsidRDefault="00816EE8" w:rsidP="00DA6903">
      <w:pPr>
        <w:tabs>
          <w:tab w:val="left" w:pos="6840"/>
        </w:tabs>
      </w:pPr>
    </w:p>
    <w:p w:rsidR="00816EE8" w:rsidRDefault="00816EE8" w:rsidP="00DA6903">
      <w:pPr>
        <w:tabs>
          <w:tab w:val="left" w:pos="6840"/>
        </w:tabs>
      </w:pPr>
    </w:p>
    <w:p w:rsidR="00816EE8" w:rsidRDefault="00816EE8" w:rsidP="00DA6903">
      <w:pPr>
        <w:tabs>
          <w:tab w:val="left" w:pos="6840"/>
        </w:tabs>
      </w:pPr>
    </w:p>
    <w:p w:rsidR="00816EE8" w:rsidRDefault="00816EE8" w:rsidP="00DA6903">
      <w:pPr>
        <w:tabs>
          <w:tab w:val="left" w:pos="6840"/>
        </w:tabs>
      </w:pPr>
    </w:p>
    <w:p w:rsidR="00816EE8" w:rsidRDefault="00816EE8" w:rsidP="00DA6903">
      <w:pPr>
        <w:tabs>
          <w:tab w:val="left" w:pos="6840"/>
        </w:tabs>
      </w:pPr>
    </w:p>
    <w:p w:rsidR="00816EE8" w:rsidRDefault="00816EE8" w:rsidP="00DA6903">
      <w:pPr>
        <w:tabs>
          <w:tab w:val="left" w:pos="6840"/>
        </w:tabs>
      </w:pPr>
    </w:p>
    <w:p w:rsidR="00816EE8" w:rsidRDefault="00816EE8" w:rsidP="00DA6903">
      <w:pPr>
        <w:tabs>
          <w:tab w:val="left" w:pos="6840"/>
        </w:tabs>
      </w:pPr>
    </w:p>
    <w:p w:rsidR="00816EE8" w:rsidRDefault="00816EE8" w:rsidP="00DA6903">
      <w:pPr>
        <w:tabs>
          <w:tab w:val="left" w:pos="6840"/>
        </w:tabs>
      </w:pPr>
    </w:p>
    <w:p w:rsidR="00816EE8" w:rsidRDefault="00816EE8" w:rsidP="00DA6903">
      <w:pPr>
        <w:tabs>
          <w:tab w:val="left" w:pos="6840"/>
        </w:tabs>
      </w:pPr>
    </w:p>
    <w:p w:rsidR="00816EE8" w:rsidRDefault="00816EE8" w:rsidP="00DA6903">
      <w:pPr>
        <w:tabs>
          <w:tab w:val="left" w:pos="6840"/>
        </w:tabs>
      </w:pPr>
    </w:p>
    <w:p w:rsidR="00816EE8" w:rsidRDefault="00816EE8" w:rsidP="00DA6903">
      <w:pPr>
        <w:tabs>
          <w:tab w:val="left" w:pos="6840"/>
        </w:tabs>
      </w:pPr>
    </w:p>
    <w:p w:rsidR="00816EE8" w:rsidRDefault="00816EE8" w:rsidP="00DA6903">
      <w:pPr>
        <w:tabs>
          <w:tab w:val="left" w:pos="6840"/>
        </w:tabs>
      </w:pPr>
    </w:p>
    <w:p w:rsidR="00816EE8" w:rsidRDefault="00816EE8" w:rsidP="00DA6903">
      <w:pPr>
        <w:tabs>
          <w:tab w:val="left" w:pos="6840"/>
        </w:tabs>
      </w:pPr>
    </w:p>
    <w:p w:rsidR="00816EE8" w:rsidRDefault="00816EE8" w:rsidP="00DA6903">
      <w:pPr>
        <w:tabs>
          <w:tab w:val="left" w:pos="6840"/>
        </w:tabs>
      </w:pPr>
    </w:p>
    <w:p w:rsidR="00816EE8" w:rsidRPr="00214C98" w:rsidRDefault="00816EE8" w:rsidP="00214C98">
      <w:pPr>
        <w:pStyle w:val="Heading2"/>
        <w:keepNext w:val="0"/>
        <w:tabs>
          <w:tab w:val="left" w:pos="6480"/>
          <w:tab w:val="left" w:pos="6660"/>
        </w:tabs>
        <w:ind w:left="187"/>
        <w:jc w:val="center"/>
        <w:rPr>
          <w:rFonts w:ascii="Candara" w:hAnsi="Candara" w:cs="Arial"/>
          <w:i w:val="0"/>
          <w:sz w:val="30"/>
          <w:szCs w:val="30"/>
        </w:rPr>
      </w:pPr>
      <w:r w:rsidRPr="00214C98">
        <w:rPr>
          <w:rFonts w:ascii="Candara" w:hAnsi="Candara" w:cs="Arial"/>
          <w:b/>
          <w:i w:val="0"/>
          <w:sz w:val="30"/>
          <w:szCs w:val="30"/>
        </w:rPr>
        <w:t xml:space="preserve">Please </w:t>
      </w:r>
      <w:r w:rsidRPr="00214C98">
        <w:rPr>
          <w:rFonts w:ascii="Candara" w:hAnsi="Candara" w:cs="Arial"/>
          <w:i w:val="0"/>
          <w:sz w:val="30"/>
          <w:szCs w:val="30"/>
          <w:u w:val="single"/>
        </w:rPr>
        <w:t>empty and rinse</w:t>
      </w:r>
      <w:r w:rsidRPr="00214C98">
        <w:rPr>
          <w:rFonts w:ascii="Candara" w:hAnsi="Candara" w:cs="Arial"/>
          <w:i w:val="0"/>
          <w:sz w:val="30"/>
          <w:szCs w:val="30"/>
        </w:rPr>
        <w:t xml:space="preserve"> all containers. Flatten cardboard and plastics.</w:t>
      </w:r>
    </w:p>
    <w:p w:rsidR="00816EE8" w:rsidRPr="00214C98" w:rsidRDefault="00816EE8" w:rsidP="00214C98">
      <w:pPr>
        <w:tabs>
          <w:tab w:val="left" w:pos="6840"/>
        </w:tabs>
        <w:ind w:left="187"/>
        <w:jc w:val="center"/>
        <w:rPr>
          <w:rFonts w:ascii="Candara" w:hAnsi="Candara" w:cs="Arial"/>
          <w:sz w:val="30"/>
          <w:szCs w:val="30"/>
        </w:rPr>
      </w:pPr>
      <w:r w:rsidRPr="00214C98">
        <w:rPr>
          <w:rFonts w:ascii="Candara" w:hAnsi="Candara" w:cs="Arial"/>
          <w:b/>
          <w:sz w:val="30"/>
          <w:szCs w:val="30"/>
        </w:rPr>
        <w:t>NO</w:t>
      </w:r>
      <w:r w:rsidRPr="00214C98">
        <w:rPr>
          <w:rFonts w:ascii="Candara" w:hAnsi="Candara" w:cs="Arial"/>
          <w:sz w:val="30"/>
          <w:szCs w:val="30"/>
        </w:rPr>
        <w:t xml:space="preserve"> window glass, light bulbs, ceramics, china, plastic bags, Styrofoam,</w:t>
      </w:r>
      <w:r w:rsidR="007B574C" w:rsidRPr="00214C98">
        <w:rPr>
          <w:rFonts w:ascii="Candara" w:hAnsi="Candara" w:cs="Arial"/>
          <w:sz w:val="30"/>
          <w:szCs w:val="30"/>
        </w:rPr>
        <w:t xml:space="preserve"> </w:t>
      </w:r>
      <w:r w:rsidR="0074274F">
        <w:rPr>
          <w:rFonts w:ascii="Candara" w:hAnsi="Candara" w:cs="Arial"/>
          <w:sz w:val="30"/>
          <w:szCs w:val="30"/>
        </w:rPr>
        <w:t xml:space="preserve">                                       </w:t>
      </w:r>
      <w:r w:rsidR="007B574C" w:rsidRPr="00214C98">
        <w:rPr>
          <w:rFonts w:ascii="Candara" w:hAnsi="Candara" w:cs="Arial"/>
          <w:sz w:val="30"/>
          <w:szCs w:val="30"/>
        </w:rPr>
        <w:t>unmarked plastics, needles or “sharps”</w:t>
      </w:r>
    </w:p>
    <w:p w:rsidR="007B574C" w:rsidRPr="00280778" w:rsidRDefault="007B574C" w:rsidP="00214C98">
      <w:pPr>
        <w:tabs>
          <w:tab w:val="left" w:pos="6840"/>
        </w:tabs>
        <w:ind w:left="270"/>
        <w:rPr>
          <w:rFonts w:ascii="Candara" w:hAnsi="Candara" w:cs="Arial"/>
          <w:sz w:val="28"/>
          <w:szCs w:val="28"/>
        </w:rPr>
      </w:pPr>
    </w:p>
    <w:p w:rsidR="00214C98" w:rsidRPr="007022C6" w:rsidRDefault="00214C98" w:rsidP="00214C98">
      <w:pPr>
        <w:tabs>
          <w:tab w:val="left" w:pos="6840"/>
        </w:tabs>
        <w:ind w:left="187"/>
        <w:jc w:val="center"/>
        <w:rPr>
          <w:rFonts w:ascii="Candara" w:hAnsi="Candara" w:cs="Arial"/>
          <w:sz w:val="28"/>
          <w:szCs w:val="28"/>
        </w:rPr>
      </w:pPr>
    </w:p>
    <w:p w:rsidR="007022C6" w:rsidRDefault="007022C6" w:rsidP="00214C98">
      <w:pPr>
        <w:tabs>
          <w:tab w:val="left" w:pos="6840"/>
        </w:tabs>
        <w:ind w:left="187"/>
        <w:jc w:val="center"/>
        <w:rPr>
          <w:rFonts w:ascii="Candara" w:hAnsi="Candara" w:cs="Arial"/>
          <w:sz w:val="32"/>
          <w:szCs w:val="32"/>
        </w:rPr>
      </w:pPr>
      <w:r>
        <w:rPr>
          <w:rFonts w:ascii="Candara" w:hAnsi="Candara" w:cs="Arial"/>
          <w:noProof/>
          <w:sz w:val="32"/>
          <w:szCs w:val="32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187325</wp:posOffset>
            </wp:positionV>
            <wp:extent cx="1072515" cy="791210"/>
            <wp:effectExtent l="19050" t="0" r="0" b="0"/>
            <wp:wrapSquare wrapText="bothSides"/>
            <wp:docPr id="1" name="Picture 0" descr="City logo[1]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 logo[1].tif"/>
                    <pic:cNvPicPr/>
                  </pic:nvPicPr>
                  <pic:blipFill>
                    <a:blip r:embed="rId19" cstate="print"/>
                    <a:srcRect l="6971" t="8636" r="9200" b="16364"/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4C98" w:rsidRPr="00214C98" w:rsidRDefault="00214C98" w:rsidP="00214C98">
      <w:pPr>
        <w:spacing w:line="400" w:lineRule="exact"/>
        <w:jc w:val="center"/>
        <w:rPr>
          <w:rFonts w:ascii="Candara" w:hAnsi="Candara"/>
          <w:b/>
          <w:sz w:val="40"/>
          <w:szCs w:val="40"/>
        </w:rPr>
      </w:pPr>
      <w:r w:rsidRPr="00214C98">
        <w:rPr>
          <w:rFonts w:ascii="Candara" w:hAnsi="Candara"/>
          <w:b/>
          <w:sz w:val="40"/>
          <w:szCs w:val="40"/>
        </w:rPr>
        <w:t>THANK YOU FOR YOUR HELP.</w:t>
      </w:r>
    </w:p>
    <w:p w:rsidR="00214C98" w:rsidRPr="007022C6" w:rsidRDefault="00214C98" w:rsidP="00214C98">
      <w:pPr>
        <w:jc w:val="center"/>
        <w:rPr>
          <w:rFonts w:ascii="Candara" w:hAnsi="Candara" w:cs="Arial"/>
          <w:sz w:val="34"/>
          <w:szCs w:val="34"/>
        </w:rPr>
      </w:pPr>
      <w:r w:rsidRPr="007022C6">
        <w:rPr>
          <w:rFonts w:ascii="Candara" w:hAnsi="Candara"/>
          <w:b/>
          <w:sz w:val="34"/>
          <w:szCs w:val="34"/>
        </w:rPr>
        <w:t xml:space="preserve">Together we are conserving natural resources </w:t>
      </w:r>
      <w:r w:rsidR="007022C6" w:rsidRPr="007022C6">
        <w:rPr>
          <w:rFonts w:ascii="Candara" w:hAnsi="Candara"/>
          <w:b/>
          <w:sz w:val="34"/>
          <w:szCs w:val="34"/>
        </w:rPr>
        <w:t xml:space="preserve">                              </w:t>
      </w:r>
      <w:r w:rsidRPr="007022C6">
        <w:rPr>
          <w:rFonts w:ascii="Candara" w:hAnsi="Candara"/>
          <w:b/>
          <w:sz w:val="34"/>
          <w:szCs w:val="34"/>
        </w:rPr>
        <w:t>and landfill space.</w:t>
      </w:r>
    </w:p>
    <w:sectPr w:rsidR="00214C98" w:rsidRPr="007022C6" w:rsidSect="00E84236">
      <w:pgSz w:w="12240" w:h="15840" w:code="1"/>
      <w:pgMar w:top="360" w:right="45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C29" w:rsidRDefault="00DF6C29" w:rsidP="0079090D">
      <w:r>
        <w:separator/>
      </w:r>
    </w:p>
  </w:endnote>
  <w:endnote w:type="continuationSeparator" w:id="0">
    <w:p w:rsidR="00DF6C29" w:rsidRDefault="00DF6C29" w:rsidP="00790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C29" w:rsidRDefault="00DF6C29" w:rsidP="0079090D">
      <w:r>
        <w:separator/>
      </w:r>
    </w:p>
  </w:footnote>
  <w:footnote w:type="continuationSeparator" w:id="0">
    <w:p w:rsidR="00DF6C29" w:rsidRDefault="00DF6C29" w:rsidP="007909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686"/>
    <w:rsid w:val="00017B18"/>
    <w:rsid w:val="00020B6C"/>
    <w:rsid w:val="00032CFD"/>
    <w:rsid w:val="00053072"/>
    <w:rsid w:val="00063711"/>
    <w:rsid w:val="00084BEA"/>
    <w:rsid w:val="00087A8F"/>
    <w:rsid w:val="000C6406"/>
    <w:rsid w:val="00214902"/>
    <w:rsid w:val="00214C98"/>
    <w:rsid w:val="00280778"/>
    <w:rsid w:val="002A22FF"/>
    <w:rsid w:val="002B7154"/>
    <w:rsid w:val="002F62F9"/>
    <w:rsid w:val="00337538"/>
    <w:rsid w:val="0035292D"/>
    <w:rsid w:val="00391993"/>
    <w:rsid w:val="003979A7"/>
    <w:rsid w:val="00407671"/>
    <w:rsid w:val="00442913"/>
    <w:rsid w:val="00443DDE"/>
    <w:rsid w:val="00466CC8"/>
    <w:rsid w:val="00485ACC"/>
    <w:rsid w:val="004914E7"/>
    <w:rsid w:val="004E3FCC"/>
    <w:rsid w:val="005035B0"/>
    <w:rsid w:val="00571F97"/>
    <w:rsid w:val="00601686"/>
    <w:rsid w:val="00692C6B"/>
    <w:rsid w:val="006E0823"/>
    <w:rsid w:val="006E1923"/>
    <w:rsid w:val="007022C6"/>
    <w:rsid w:val="00717013"/>
    <w:rsid w:val="0074274F"/>
    <w:rsid w:val="00746B10"/>
    <w:rsid w:val="0079090D"/>
    <w:rsid w:val="007B345B"/>
    <w:rsid w:val="007B574C"/>
    <w:rsid w:val="007D2031"/>
    <w:rsid w:val="007D350A"/>
    <w:rsid w:val="007E0B14"/>
    <w:rsid w:val="00816EE8"/>
    <w:rsid w:val="0086372D"/>
    <w:rsid w:val="0089143C"/>
    <w:rsid w:val="00896163"/>
    <w:rsid w:val="008C54D3"/>
    <w:rsid w:val="008D5AEB"/>
    <w:rsid w:val="008F07AE"/>
    <w:rsid w:val="00900416"/>
    <w:rsid w:val="00922363"/>
    <w:rsid w:val="00923D6A"/>
    <w:rsid w:val="00945EE9"/>
    <w:rsid w:val="009533BD"/>
    <w:rsid w:val="009C2B87"/>
    <w:rsid w:val="009C5348"/>
    <w:rsid w:val="00A428BD"/>
    <w:rsid w:val="00A457AF"/>
    <w:rsid w:val="00A67BE7"/>
    <w:rsid w:val="00A83CD1"/>
    <w:rsid w:val="00AB03DB"/>
    <w:rsid w:val="00AB6196"/>
    <w:rsid w:val="00AC0EFE"/>
    <w:rsid w:val="00AC6D6C"/>
    <w:rsid w:val="00B110B7"/>
    <w:rsid w:val="00B14B11"/>
    <w:rsid w:val="00B81489"/>
    <w:rsid w:val="00B83266"/>
    <w:rsid w:val="00B90545"/>
    <w:rsid w:val="00B924E8"/>
    <w:rsid w:val="00BC02F5"/>
    <w:rsid w:val="00BE3105"/>
    <w:rsid w:val="00C2755E"/>
    <w:rsid w:val="00C2767A"/>
    <w:rsid w:val="00C42F72"/>
    <w:rsid w:val="00C5772E"/>
    <w:rsid w:val="00C768BB"/>
    <w:rsid w:val="00C91B47"/>
    <w:rsid w:val="00CB1D46"/>
    <w:rsid w:val="00CE0332"/>
    <w:rsid w:val="00D1673A"/>
    <w:rsid w:val="00D5650F"/>
    <w:rsid w:val="00D64C82"/>
    <w:rsid w:val="00DA6903"/>
    <w:rsid w:val="00DD053C"/>
    <w:rsid w:val="00DF6C29"/>
    <w:rsid w:val="00E00A23"/>
    <w:rsid w:val="00E20E87"/>
    <w:rsid w:val="00E30FE1"/>
    <w:rsid w:val="00E51DFF"/>
    <w:rsid w:val="00E70454"/>
    <w:rsid w:val="00E84236"/>
    <w:rsid w:val="00EA205C"/>
    <w:rsid w:val="00F01F32"/>
    <w:rsid w:val="00F03F74"/>
    <w:rsid w:val="00F96C0C"/>
    <w:rsid w:val="00FE0FBB"/>
    <w:rsid w:val="00FF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1" style="mso-width-relative:margin;mso-height-relative:margin" fillcolor="white" stroke="f">
      <v:fill color="white"/>
      <v:stroke on="f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14"/>
        <o:entry new="16" old="0"/>
        <o:entry new="17" old="0"/>
        <o:entry new="18" old="17"/>
        <o:entry new="19" old="0"/>
        <o:entry new="20" old="19"/>
        <o:entry new="21" old="0"/>
        <o:entry new="22" old="21"/>
        <o:entry new="23" old="0"/>
        <o:entry new="24" old="0"/>
        <o:entry new="25" old="0"/>
        <o:entry new="26" old="0"/>
        <o:entry new="27" old="26"/>
        <o:entry new="28" old="26"/>
        <o:entry new="29" old="26"/>
        <o:entry new="30" old="26"/>
        <o:entry new="31" old="0"/>
        <o:entry new="32" old="31"/>
        <o:entry new="33" old="32"/>
        <o:entry new="34" old="33"/>
        <o:entry new="35" old="31"/>
        <o:entry new="36" old="35"/>
        <o:entry new="37" old="0"/>
        <o:entry new="38" old="37"/>
        <o:entry new="39" old="0"/>
        <o:entry new="40" old="0"/>
        <o:entry new="41" old="40"/>
        <o:entry new="42" old="41"/>
        <o:entry new="43" old="40"/>
        <o:entry new="44" old="0"/>
        <o:entry new="45" old="0"/>
        <o:entry new="46" old="45"/>
        <o:entry new="47" old="46"/>
        <o:entry new="48" old="0"/>
        <o:entry new="49" old="48"/>
        <o:entry new="50" old="0"/>
        <o:entry new="51" old="50"/>
        <o:entry new="52" old="50"/>
        <o:entry new="53" old="0"/>
        <o:entry new="54" old="0"/>
        <o:entry new="55" old="54"/>
        <o:entry new="56" old="55"/>
        <o:entry new="57" old="0"/>
        <o:entry new="58" old="57"/>
        <o:entry new="59" old="58"/>
        <o:entry new="60" old="58"/>
        <o:entry new="61" old="60"/>
        <o:entry new="62" old="0"/>
        <o:entry new="63" old="0"/>
        <o:entry new="64" old="63"/>
        <o:entry new="65" old="64"/>
        <o:entry new="66" old="0"/>
        <o:entry new="67" old="66"/>
        <o:entry new="68" old="67"/>
        <o:entry new="69" old="68"/>
        <o:entry new="70" old="67"/>
        <o:entry new="71" old="70"/>
        <o:entry new="72" old="70"/>
        <o:entry new="73" old="0"/>
        <o:entry new="74" old="66"/>
        <o:entry new="75" old="74"/>
        <o:entry new="76" old="74"/>
        <o:entry new="77" old="74"/>
        <o:entry new="78" old="0"/>
        <o:entry new="79" old="0"/>
        <o:entry new="80" old="74"/>
        <o:entry new="81" old="0"/>
        <o:entry new="82" old="0"/>
        <o:entry new="83" old="82"/>
        <o:entry new="84" old="0"/>
        <o:entry new="85" old="0"/>
        <o:entry new="86" old="0"/>
        <o:entry new="87" old="0"/>
        <o:entry new="88" old="0"/>
        <o:entry new="89" old="0"/>
        <o:entry new="90" old="89"/>
        <o:entry new="91" old="0"/>
        <o:entry new="92" old="0"/>
        <o:entry new="93" old="0"/>
        <o:entry new="94" old="0"/>
        <o:entry new="95" old="0"/>
        <o:entry new="96" old="95"/>
        <o:entry new="97" old="96"/>
        <o:entry new="98" old="0"/>
        <o:entry new="99" old="98"/>
        <o:entry new="100" old="0"/>
        <o:entry new="101" old="0"/>
        <o:entry new="102" old="95"/>
        <o:entry new="103" old="102"/>
        <o:entry new="104" old="95"/>
        <o:entry new="105" old="95"/>
        <o:entry new="106" old="0"/>
        <o:entry new="107" old="106"/>
        <o:entry new="108" old="106"/>
        <o:entry new="109" old="106"/>
        <o:entry new="110" old="106"/>
        <o:entry new="111" old="106"/>
        <o:entry new="112" old="106"/>
        <o:entry new="113" old="106"/>
        <o:entry new="114" old="0"/>
        <o:entry new="115" old="114"/>
        <o:entry new="116" old="115"/>
        <o:entry new="117" old="0"/>
        <o:entry new="118" old="0"/>
        <o:entry new="119" old="0"/>
        <o:entry new="120" old="119"/>
        <o:entry new="121" old="119"/>
        <o:entry new="122" old="0"/>
        <o:entry new="123" old="0"/>
        <o:entry new="124" old="123"/>
        <o:entry new="125" old="123"/>
        <o:entry new="126" old="123"/>
        <o:entry new="127" old="123"/>
        <o:entry new="128" old="127"/>
        <o:entry new="129" old="0"/>
        <o:entry new="130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89"/>
  </w:style>
  <w:style w:type="paragraph" w:styleId="Heading2">
    <w:name w:val="heading 2"/>
    <w:basedOn w:val="Normal"/>
    <w:next w:val="Normal"/>
    <w:link w:val="Heading2Char"/>
    <w:qFormat/>
    <w:rsid w:val="00816EE8"/>
    <w:pPr>
      <w:keepNext/>
      <w:outlineLvl w:val="1"/>
    </w:pPr>
    <w:rPr>
      <w:rFonts w:eastAsia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6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909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90D"/>
  </w:style>
  <w:style w:type="paragraph" w:styleId="Footer">
    <w:name w:val="footer"/>
    <w:basedOn w:val="Normal"/>
    <w:link w:val="FooterChar"/>
    <w:uiPriority w:val="99"/>
    <w:semiHidden/>
    <w:unhideWhenUsed/>
    <w:rsid w:val="007909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090D"/>
  </w:style>
  <w:style w:type="character" w:customStyle="1" w:styleId="Heading2Char">
    <w:name w:val="Heading 2 Char"/>
    <w:basedOn w:val="DefaultParagraphFont"/>
    <w:link w:val="Heading2"/>
    <w:rsid w:val="00816EE8"/>
    <w:rPr>
      <w:rFonts w:eastAsia="Times New Roman"/>
      <w:i/>
      <w:szCs w:val="20"/>
    </w:rPr>
  </w:style>
  <w:style w:type="character" w:styleId="Hyperlink">
    <w:name w:val="Hyperlink"/>
    <w:basedOn w:val="DefaultParagraphFont"/>
    <w:uiPriority w:val="99"/>
    <w:unhideWhenUsed/>
    <w:rsid w:val="00816E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tif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Public Works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Curtis</dc:creator>
  <cp:keywords/>
  <dc:description/>
  <cp:lastModifiedBy>Becky Curtis</cp:lastModifiedBy>
  <cp:revision>5</cp:revision>
  <cp:lastPrinted>2011-09-13T16:08:00Z</cp:lastPrinted>
  <dcterms:created xsi:type="dcterms:W3CDTF">2012-01-23T17:26:00Z</dcterms:created>
  <dcterms:modified xsi:type="dcterms:W3CDTF">2012-01-31T17:27:00Z</dcterms:modified>
</cp:coreProperties>
</file>